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参观须知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合肥市党性党风党纪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教育馆是开展党史党性党风党纪教育的重要平台。为维护良好秩序，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遵守保密规定，提升参观体验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，现将注意事项提示如下：</w:t>
      </w:r>
    </w:p>
    <w:p>
      <w:pPr>
        <w:numPr>
          <w:ilvl w:val="0"/>
          <w:numId w:val="1"/>
        </w:numPr>
        <w:spacing w:line="54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开放时间：每周一至周五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（工作日）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具体时间：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上午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:00-1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/>
          <w:color w:val="000000"/>
          <w:sz w:val="32"/>
          <w:szCs w:val="32"/>
          <w:shd w:val="clear" w:color="auto" w:fill="FFFFFF"/>
          <w:lang w:val="en" w:eastAsia="zh-CN"/>
        </w:rPr>
        <w:t>: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00，下午14:30-1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:30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（法定节假日除外）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。网上预约系统提前开放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14天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的预约时段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54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为确保参观效果，每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批参观人数一般不超过50人，人数超出较多时需分批预约；不足25人需通过电话预约，由场馆协调拼团。</w:t>
      </w:r>
    </w:p>
    <w:p>
      <w:pPr>
        <w:numPr>
          <w:ilvl w:val="0"/>
          <w:numId w:val="1"/>
        </w:numPr>
        <w:spacing w:line="54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参观单位应统一组织，提前预约，不接待旅游团队及个人预约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。</w:t>
      </w:r>
    </w:p>
    <w:p>
      <w:pPr>
        <w:numPr>
          <w:ilvl w:val="0"/>
          <w:numId w:val="1"/>
        </w:numPr>
        <w:spacing w:line="54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预约成功即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安排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讲解，无需另行预约。</w:t>
      </w:r>
    </w:p>
    <w:p>
      <w:pPr>
        <w:numPr>
          <w:ilvl w:val="0"/>
          <w:numId w:val="1"/>
        </w:numPr>
        <w:spacing w:line="54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校内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停车场地有限，建议集体乘车前往；大巴车和自驾车辆须服从安保人员指挥规范停放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；车辆请从市委党校南门（蜀山大道）驶入、东门（明理路）驶出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。</w:t>
      </w:r>
    </w:p>
    <w:p>
      <w:pPr>
        <w:numPr>
          <w:ilvl w:val="0"/>
          <w:numId w:val="1"/>
        </w:numPr>
        <w:spacing w:line="54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参观当日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，请提前10分钟到馆，将手机等通讯工具存放手机柜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并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有序入场。</w:t>
      </w:r>
    </w:p>
    <w:p>
      <w:pPr>
        <w:numPr>
          <w:ilvl w:val="0"/>
          <w:numId w:val="1"/>
        </w:numPr>
        <w:spacing w:line="54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参观人员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须保持严肃认真态度，仪容整洁、着装得体，中共党员需佩戴党员徽章。</w:t>
      </w:r>
    </w:p>
    <w:p>
      <w:pPr>
        <w:numPr>
          <w:ilvl w:val="0"/>
          <w:numId w:val="1"/>
        </w:numPr>
        <w:spacing w:line="54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本馆为涉密场所，禁止携带任何摄录设备进入场馆，馆内禁止录音、录像、拍照。</w:t>
      </w:r>
    </w:p>
    <w:p>
      <w:pPr>
        <w:numPr>
          <w:ilvl w:val="0"/>
          <w:numId w:val="1"/>
        </w:numPr>
        <w:spacing w:line="540" w:lineRule="exact"/>
        <w:ind w:firstLine="643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请沿指定路线参观，保持馆内安静、爱护环境卫生，请勿随意触碰展品或相关设备设施。</w:t>
      </w:r>
    </w:p>
    <w:p>
      <w:pPr>
        <w:numPr>
          <w:ilvl w:val="0"/>
          <w:numId w:val="1"/>
        </w:numPr>
        <w:spacing w:line="540" w:lineRule="exact"/>
        <w:ind w:firstLine="643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参观单位如有行程变动，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须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至少提前一天告知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展馆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。</w:t>
      </w:r>
    </w:p>
    <w:p>
      <w:pPr>
        <w:numPr>
          <w:ilvl w:val="0"/>
          <w:numId w:val="1"/>
        </w:numPr>
        <w:spacing w:line="54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如遇特殊情况，须遵从展馆安排参观时间。</w:t>
      </w:r>
    </w:p>
    <w:p>
      <w:pPr>
        <w:numPr>
          <w:ilvl w:val="0"/>
          <w:numId w:val="1"/>
        </w:numPr>
        <w:spacing w:line="54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本须知最终解释权归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合肥市党性党风党纪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教育馆所有。</w:t>
      </w:r>
    </w:p>
    <w:p>
      <w:pPr>
        <w:spacing w:before="156" w:beforeLines="50"/>
        <w:ind w:firstLine="642" w:firstLineChars="200"/>
        <w:rPr>
          <w:rFonts w:ascii="Times New Roman" w:hAnsi="Times New Roman" w:eastAsia="仿宋_GB2312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</w:rPr>
        <w:t>请</w:t>
      </w: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</w:rPr>
        <w:t>参观单位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</w:rPr>
        <w:t>经办人务必将</w:t>
      </w: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</w:rPr>
        <w:t>《参观须知》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</w:rPr>
        <w:t>告知所有参观人员。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</w:p>
    <w:p>
      <w:pPr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本馆联系电话：0551-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62206678</w:t>
      </w:r>
    </w:p>
    <w:p>
      <w:pPr>
        <w:ind w:firstLine="640" w:firstLineChars="200"/>
        <w:rPr>
          <w:rFonts w:hint="eastAsia" w:ascii="仿宋_GB2312" w:eastAsia="仿宋_GB2312"/>
          <w:b/>
          <w:color w:val="000000"/>
          <w:sz w:val="36"/>
          <w:szCs w:val="36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祝参观愉快！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</w:p>
    <w:p>
      <w:pPr>
        <w:spacing w:before="312" w:beforeLines="100" w:after="312" w:afterLines="100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关于赴市党性党风党纪教育馆参观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学习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的函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中共合肥市委党校（合肥行政学院）：</w:t>
      </w: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我单位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拟组织人员赴合肥市党性党风党纪教育馆开展参观学习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活动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现将有关事项商请如下：</w:t>
      </w:r>
    </w:p>
    <w:p>
      <w:pPr>
        <w:numPr>
          <w:ilvl w:val="0"/>
          <w:numId w:val="2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参观时间：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时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" w:eastAsia="zh-CN"/>
        </w:rPr>
        <w:t>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（可选时间：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上午9时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/上午10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/下午14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时30分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/下午15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>
      <w:pPr>
        <w:numPr>
          <w:ilvl w:val="0"/>
          <w:numId w:val="2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带队领导姓名与职务：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。</w:t>
      </w:r>
    </w:p>
    <w:p>
      <w:pPr>
        <w:numPr>
          <w:ilvl w:val="0"/>
          <w:numId w:val="2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参观对象与人数：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。</w:t>
      </w:r>
    </w:p>
    <w:p>
      <w:pPr>
        <w:numPr>
          <w:ilvl w:val="0"/>
          <w:numId w:val="2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联系人及电话：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。</w:t>
      </w:r>
    </w:p>
    <w:p>
      <w:pPr>
        <w:numPr>
          <w:ilvl w:val="0"/>
          <w:numId w:val="2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车牌号码（选填）：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。</w:t>
      </w:r>
    </w:p>
    <w:p>
      <w:pPr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特此函致，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予以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接洽并协助安排参观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事宜。</w:t>
      </w:r>
    </w:p>
    <w:p>
      <w:pPr>
        <w:wordWrap w:val="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wordWrap w:val="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</w:t>
      </w:r>
    </w:p>
    <w:p>
      <w:pPr>
        <w:wordWrap w:val="0"/>
        <w:ind w:firstLine="420" w:firstLineChars="0"/>
        <w:jc w:val="righ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单位（公章）：         </w:t>
      </w:r>
    </w:p>
    <w:p>
      <w:pPr>
        <w:ind w:firstLine="420" w:firstLineChars="0"/>
        <w:jc w:val="right"/>
        <w:rPr>
          <w:rFonts w:hint="eastAsia" w:ascii="仿宋_GB2312" w:hAnsi="仿宋" w:eastAsia="仿宋_GB2312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日  </w:t>
      </w:r>
    </w:p>
    <w:p>
      <w:pPr>
        <w:adjustRightInd w:val="0"/>
        <w:snapToGrid w:val="0"/>
        <w:spacing w:line="460" w:lineRule="exact"/>
        <w:rPr>
          <w:rFonts w:hint="eastAsia" w:ascii="仿宋_GB2312" w:hAnsi="仿宋" w:eastAsia="仿宋_GB2312"/>
          <w:sz w:val="24"/>
          <w:szCs w:val="24"/>
        </w:rPr>
      </w:pPr>
    </w:p>
    <w:p>
      <w:pPr>
        <w:adjustRightInd w:val="0"/>
        <w:snapToGrid w:val="0"/>
        <w:spacing w:line="460" w:lineRule="exact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联系电话：0551-</w:t>
      </w: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62206678</w:t>
      </w:r>
      <w:r>
        <w:rPr>
          <w:rFonts w:hint="eastAsia" w:ascii="仿宋_GB2312" w:hAnsi="仿宋" w:eastAsia="仿宋_GB2312"/>
          <w:sz w:val="24"/>
          <w:szCs w:val="24"/>
        </w:rPr>
        <w:t xml:space="preserve">  </w:t>
      </w:r>
    </w:p>
    <w:p>
      <w:pPr>
        <w:adjustRightInd w:val="0"/>
        <w:snapToGrid w:val="0"/>
        <w:spacing w:line="460" w:lineRule="exact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电子邮箱：</w:t>
      </w:r>
      <w:r>
        <w:rPr>
          <w:rStyle w:val="5"/>
          <w:rFonts w:hint="eastAsia" w:ascii="仿宋_GB2312" w:hAnsi="仿宋" w:eastAsia="仿宋_GB2312"/>
          <w:sz w:val="24"/>
          <w:szCs w:val="24"/>
        </w:rPr>
        <w:fldChar w:fldCharType="begin"/>
      </w:r>
      <w:r>
        <w:rPr>
          <w:rStyle w:val="5"/>
          <w:rFonts w:hint="eastAsia" w:ascii="仿宋_GB2312" w:hAnsi="仿宋" w:eastAsia="仿宋_GB2312"/>
          <w:sz w:val="24"/>
          <w:szCs w:val="24"/>
        </w:rPr>
        <w:instrText xml:space="preserve"> HYPERLINK "mailto:ahsdflzjyg@163.com" </w:instrText>
      </w:r>
      <w:r>
        <w:rPr>
          <w:rStyle w:val="5"/>
          <w:rFonts w:hint="eastAsia" w:ascii="仿宋_GB2312" w:hAnsi="仿宋" w:eastAsia="仿宋_GB2312"/>
          <w:sz w:val="24"/>
          <w:szCs w:val="24"/>
        </w:rPr>
        <w:fldChar w:fldCharType="separate"/>
      </w:r>
      <w:r>
        <w:rPr>
          <w:rStyle w:val="5"/>
          <w:rFonts w:hint="default" w:ascii="仿宋_GB2312" w:hAnsi="仿宋" w:eastAsia="仿宋_GB2312"/>
          <w:sz w:val="24"/>
          <w:szCs w:val="24"/>
          <w:lang w:val="en"/>
        </w:rPr>
        <w:t>hfdxjyg</w:t>
      </w:r>
      <w:r>
        <w:rPr>
          <w:rStyle w:val="5"/>
          <w:rFonts w:hint="eastAsia" w:ascii="仿宋_GB2312" w:hAnsi="仿宋" w:eastAsia="仿宋_GB2312"/>
          <w:sz w:val="24"/>
          <w:szCs w:val="24"/>
        </w:rPr>
        <w:t>@163.com</w:t>
      </w:r>
      <w:r>
        <w:rPr>
          <w:rStyle w:val="5"/>
          <w:rFonts w:hint="eastAsia" w:ascii="仿宋_GB2312" w:hAnsi="仿宋" w:eastAsia="仿宋_GB2312"/>
          <w:sz w:val="24"/>
          <w:szCs w:val="24"/>
        </w:rPr>
        <w:fldChar w:fldCharType="end"/>
      </w:r>
    </w:p>
    <w:p>
      <w:pPr>
        <w:spacing w:line="460" w:lineRule="exact"/>
      </w:pPr>
      <w:r>
        <w:rPr>
          <w:rFonts w:hint="eastAsia" w:ascii="仿宋_GB2312" w:hAnsi="仿宋" w:eastAsia="仿宋_GB2312"/>
          <w:sz w:val="24"/>
          <w:szCs w:val="24"/>
        </w:rPr>
        <w:t>地    址：安徽省合肥市蜀山区运河新城明理路与崇德路交口</w:t>
      </w:r>
      <w:r>
        <w:rPr>
          <w:rFonts w:hint="eastAsia" w:ascii="仿宋_GB2312" w:hAnsi="仿宋" w:eastAsia="仿宋_GB2312"/>
          <w:sz w:val="24"/>
          <w:szCs w:val="24"/>
          <w:lang w:eastAsia="zh-CN"/>
        </w:rPr>
        <w:t>（合肥市委党校新校区）</w:t>
      </w:r>
      <w:r>
        <w:rPr>
          <w:rFonts w:hint="eastAsia" w:ascii="仿宋_GB2312" w:hAnsi="仿宋" w:eastAsia="仿宋_GB2312"/>
          <w:sz w:val="24"/>
          <w:szCs w:val="24"/>
        </w:rPr>
        <w:t xml:space="preserve">   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FCED95"/>
    <w:multiLevelType w:val="singleLevel"/>
    <w:tmpl w:val="75FCED95"/>
    <w:lvl w:ilvl="0" w:tentative="0">
      <w:start w:val="1"/>
      <w:numFmt w:val="decimal"/>
      <w:suff w:val="space"/>
      <w:lvlText w:val="%1."/>
      <w:lvlJc w:val="left"/>
      <w:pPr>
        <w:ind w:left="-10"/>
      </w:pPr>
    </w:lvl>
  </w:abstractNum>
  <w:abstractNum w:abstractNumId="1">
    <w:nsid w:val="7CDF27AF"/>
    <w:multiLevelType w:val="singleLevel"/>
    <w:tmpl w:val="7CDF27A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E6E99"/>
    <w:rsid w:val="078F166E"/>
    <w:rsid w:val="126B9376"/>
    <w:rsid w:val="3137CE83"/>
    <w:rsid w:val="3E8E135E"/>
    <w:rsid w:val="3F8F72AC"/>
    <w:rsid w:val="3FFBE853"/>
    <w:rsid w:val="5DDFAF8B"/>
    <w:rsid w:val="69FFAAF5"/>
    <w:rsid w:val="71F49BFD"/>
    <w:rsid w:val="7ABD7894"/>
    <w:rsid w:val="7BD3A932"/>
    <w:rsid w:val="7CF61520"/>
    <w:rsid w:val="7D4DF53E"/>
    <w:rsid w:val="7D9DD281"/>
    <w:rsid w:val="7E9B3A99"/>
    <w:rsid w:val="7E9D5303"/>
    <w:rsid w:val="7F89BD81"/>
    <w:rsid w:val="7FAE6E99"/>
    <w:rsid w:val="7FBE49CD"/>
    <w:rsid w:val="7FFB8B55"/>
    <w:rsid w:val="7FFF6DE8"/>
    <w:rsid w:val="9FF6A2A3"/>
    <w:rsid w:val="A4B59E92"/>
    <w:rsid w:val="AFAEF088"/>
    <w:rsid w:val="B4E294FE"/>
    <w:rsid w:val="BAFF575A"/>
    <w:rsid w:val="BDDCFBE4"/>
    <w:rsid w:val="BF1B347B"/>
    <w:rsid w:val="BFBE430B"/>
    <w:rsid w:val="BFD79AD1"/>
    <w:rsid w:val="BFFF867F"/>
    <w:rsid w:val="CFFD0C4F"/>
    <w:rsid w:val="DBDE5077"/>
    <w:rsid w:val="E7DF51D7"/>
    <w:rsid w:val="EAB37213"/>
    <w:rsid w:val="EBF38FB9"/>
    <w:rsid w:val="EFBD0F16"/>
    <w:rsid w:val="EFF7736A"/>
    <w:rsid w:val="EFF7ED8C"/>
    <w:rsid w:val="EFF98750"/>
    <w:rsid w:val="F3239955"/>
    <w:rsid w:val="F5D7D822"/>
    <w:rsid w:val="F5FFB13A"/>
    <w:rsid w:val="F6BBDEAB"/>
    <w:rsid w:val="F6D6BEED"/>
    <w:rsid w:val="F77B83B8"/>
    <w:rsid w:val="F9EDC20F"/>
    <w:rsid w:val="FB776675"/>
    <w:rsid w:val="FB7F6B18"/>
    <w:rsid w:val="FD8A1C83"/>
    <w:rsid w:val="FEF7D8A1"/>
    <w:rsid w:val="FFFAB2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qFormat/>
    <w:uiPriority w:val="0"/>
    <w:rPr>
      <w:rFonts w:ascii="Calibri" w:hAnsi="Calibri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2025-09-09T03:00:00Z</dcterms:created>
  <dc:creator>user</dc:creator>
  <cp:lastModifiedBy>user</cp:lastModifiedBy>
  <cp:lastPrinted>2026-01-04T15:06:58Z</cp:lastPrinted>
  <dcterms:modified xsi:type="dcterms:W3CDTF">2026-01-04T15:43:02Z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8C4DCE6B60AA5BA90255BA6819164AB1_42</vt:lpwstr>
  </property>
</Properties>
</file>